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678" w:rsidRPr="00BF26FD" w:rsidRDefault="00FA62AE" w:rsidP="00BF26FD">
      <w:pPr>
        <w:jc w:val="center"/>
        <w:rPr>
          <w:sz w:val="32"/>
          <w:szCs w:val="32"/>
        </w:rPr>
      </w:pPr>
      <w:r w:rsidRPr="00BF26FD">
        <w:rPr>
          <w:sz w:val="32"/>
          <w:szCs w:val="32"/>
        </w:rPr>
        <w:t>Útmutató a</w:t>
      </w:r>
      <w:r w:rsidR="006B0254">
        <w:rPr>
          <w:sz w:val="32"/>
          <w:szCs w:val="32"/>
        </w:rPr>
        <w:t xml:space="preserve"> migráció és multikulturalizmus</w:t>
      </w:r>
      <w:r w:rsidRPr="00BF26FD">
        <w:rPr>
          <w:sz w:val="32"/>
          <w:szCs w:val="32"/>
        </w:rPr>
        <w:t xml:space="preserve"> tananyag tanulmányozásához</w:t>
      </w:r>
    </w:p>
    <w:p w:rsidR="00FA62AE" w:rsidRDefault="00FA62AE"/>
    <w:p w:rsidR="00FA62AE" w:rsidRPr="00BF26FD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Hal</w:t>
      </w:r>
      <w:r w:rsidR="006B0254">
        <w:rPr>
          <w:sz w:val="24"/>
          <w:szCs w:val="24"/>
        </w:rPr>
        <w:t>l</w:t>
      </w:r>
      <w:r w:rsidRPr="00BF26FD">
        <w:rPr>
          <w:sz w:val="24"/>
          <w:szCs w:val="24"/>
        </w:rPr>
        <w:t xml:space="preserve">gassa meg a hanganyagot a </w:t>
      </w:r>
      <w:proofErr w:type="spellStart"/>
      <w:r w:rsidRPr="00BF26FD">
        <w:rPr>
          <w:sz w:val="24"/>
          <w:szCs w:val="24"/>
        </w:rPr>
        <w:t>ppt</w:t>
      </w:r>
      <w:proofErr w:type="spellEnd"/>
      <w:r w:rsidRPr="00BF26FD">
        <w:rPr>
          <w:sz w:val="24"/>
          <w:szCs w:val="24"/>
        </w:rPr>
        <w:t>-vel együtt!</w:t>
      </w:r>
    </w:p>
    <w:p w:rsidR="00FA62AE" w:rsidRPr="00BF26FD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Válaszolja meg a tesztet és megoldását vesse össze a megoldásokkal!</w:t>
      </w:r>
    </w:p>
    <w:p w:rsidR="00FA62AE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Gondolkozzon el a következő kérdéseken és adjon választ:</w:t>
      </w:r>
    </w:p>
    <w:p w:rsidR="005830E7" w:rsidRDefault="005830E7" w:rsidP="005830E7">
      <w:pPr>
        <w:pStyle w:val="Listaszerbekezds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Melyek a reális, és melyek a túlértékelt veszélyei a migrációnak?</w:t>
      </w:r>
    </w:p>
    <w:p w:rsidR="005830E7" w:rsidRPr="005830E7" w:rsidRDefault="005830E7" w:rsidP="005830E7">
      <w:pPr>
        <w:pStyle w:val="Listaszerbekezds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Mi lehet az oka annak, hogy a magyarokban elég erős az idegenellenesség?</w:t>
      </w:r>
      <w:bookmarkStart w:id="0" w:name="_GoBack"/>
      <w:bookmarkEnd w:id="0"/>
    </w:p>
    <w:p w:rsidR="00FA62AE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 xml:space="preserve">Olvassa el a mappában </w:t>
      </w:r>
      <w:proofErr w:type="gramStart"/>
      <w:r w:rsidRPr="00BF26FD">
        <w:rPr>
          <w:sz w:val="24"/>
          <w:szCs w:val="24"/>
        </w:rPr>
        <w:t>lévő  szakcikkeket</w:t>
      </w:r>
      <w:proofErr w:type="gramEnd"/>
      <w:r w:rsidR="00BF26FD" w:rsidRPr="00BF26FD">
        <w:rPr>
          <w:sz w:val="24"/>
          <w:szCs w:val="24"/>
        </w:rPr>
        <w:t xml:space="preserve"> </w:t>
      </w:r>
      <w:r w:rsidRPr="00BF26FD">
        <w:rPr>
          <w:sz w:val="24"/>
          <w:szCs w:val="24"/>
        </w:rPr>
        <w:t xml:space="preserve">és valamelyikkel kapcsolatban adjon egy-két oldal terjedelemben megfogalmazott választ a cikkhez kapcsolódó kérdésre! Ezeket az írásos dokumentumait gyűjtse egy </w:t>
      </w:r>
      <w:r w:rsidR="00BF26FD" w:rsidRPr="00BF26FD">
        <w:rPr>
          <w:sz w:val="24"/>
          <w:szCs w:val="24"/>
        </w:rPr>
        <w:t xml:space="preserve">saját </w:t>
      </w:r>
      <w:r w:rsidRPr="00BF26FD">
        <w:rPr>
          <w:sz w:val="24"/>
          <w:szCs w:val="24"/>
        </w:rPr>
        <w:t>mappába</w:t>
      </w:r>
      <w:r w:rsidR="00BF26FD" w:rsidRPr="00BF26FD">
        <w:rPr>
          <w:sz w:val="24"/>
          <w:szCs w:val="24"/>
        </w:rPr>
        <w:t xml:space="preserve"> a saját gépén</w:t>
      </w:r>
      <w:r w:rsidRPr="00BF26FD">
        <w:rPr>
          <w:sz w:val="24"/>
          <w:szCs w:val="24"/>
        </w:rPr>
        <w:t>, mert a félév teljesítésének az lesz a feltétele, hogy legalább 3 ilyen írásbeli válasz meg</w:t>
      </w:r>
      <w:r w:rsidR="00BF26FD" w:rsidRPr="00BF26FD">
        <w:rPr>
          <w:sz w:val="24"/>
          <w:szCs w:val="24"/>
        </w:rPr>
        <w:t xml:space="preserve"> </w:t>
      </w:r>
      <w:r w:rsidRPr="00BF26FD">
        <w:rPr>
          <w:sz w:val="24"/>
          <w:szCs w:val="24"/>
        </w:rPr>
        <w:t>legyen (ennek a módját megtaláljuk, hogy legkésőbb félév végéig hova töltsék fel), illetve egy online tesztet fognak megoldani.</w:t>
      </w:r>
    </w:p>
    <w:p w:rsidR="006B0254" w:rsidRPr="00BF26FD" w:rsidRDefault="006B0254" w:rsidP="006B0254">
      <w:pPr>
        <w:pStyle w:val="Listaszerbekezds"/>
        <w:jc w:val="both"/>
        <w:rPr>
          <w:sz w:val="24"/>
          <w:szCs w:val="24"/>
        </w:rPr>
      </w:pPr>
    </w:p>
    <w:p w:rsidR="00FA62AE" w:rsidRDefault="006B0254" w:rsidP="00BF26FD">
      <w:pPr>
        <w:pStyle w:val="Listaszerbekezds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Castelli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F. (2018).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Drivers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migration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why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do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people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move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?.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Journal of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travel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medicine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25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tay040.</w:t>
      </w:r>
    </w:p>
    <w:p w:rsidR="006B0254" w:rsidRDefault="006B0254" w:rsidP="006B0254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Miért hagyják el szülőföldjüket az emberek? A tanulmány alapján mely sztereotípiákat kell felülbírálnunk azzal kapcsolatban, ahogy gondolkodtunk a migrációról?</w:t>
      </w:r>
    </w:p>
    <w:p w:rsidR="006B0254" w:rsidRDefault="006B0254" w:rsidP="00BF26FD">
      <w:pPr>
        <w:pStyle w:val="Listaszerbekezds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Schmidt, S.,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Bliesener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T., &amp; van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der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Meer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E. (2019).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Risk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protective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factors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delinquency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that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are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sensitive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migration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culture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Psychology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Crime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&amp; Law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25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(8), 847-873.</w:t>
      </w:r>
    </w:p>
    <w:p w:rsidR="006B0254" w:rsidRPr="00BF26FD" w:rsidRDefault="006B0254" w:rsidP="006B0254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Miért számít a deviáns viselkedés szempontjából rizikófaktornak, ha valaki „becsület-kultúrából” származik,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melyb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kulturális nézeten közeli barátaival osztozik?</w:t>
      </w:r>
    </w:p>
    <w:sectPr w:rsidR="006B0254" w:rsidRPr="00BF2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527183"/>
    <w:multiLevelType w:val="hybridMultilevel"/>
    <w:tmpl w:val="8F321C8A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67C85"/>
    <w:multiLevelType w:val="hybridMultilevel"/>
    <w:tmpl w:val="1DE2E93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483217"/>
    <w:multiLevelType w:val="hybridMultilevel"/>
    <w:tmpl w:val="DF3EC95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A812E60"/>
    <w:multiLevelType w:val="hybridMultilevel"/>
    <w:tmpl w:val="B42A2D8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F4B6A7D"/>
    <w:multiLevelType w:val="hybridMultilevel"/>
    <w:tmpl w:val="060EBC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AE"/>
    <w:rsid w:val="002F5DEF"/>
    <w:rsid w:val="005830E7"/>
    <w:rsid w:val="006638D6"/>
    <w:rsid w:val="006B0254"/>
    <w:rsid w:val="00BF26FD"/>
    <w:rsid w:val="00CE5174"/>
    <w:rsid w:val="00F05678"/>
    <w:rsid w:val="00FA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1422F"/>
  <w15:chartTrackingRefBased/>
  <w15:docId w15:val="{B5AECBE3-EE45-448D-AAA7-4D8B00BD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6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4</cp:revision>
  <dcterms:created xsi:type="dcterms:W3CDTF">2020-03-30T11:42:00Z</dcterms:created>
  <dcterms:modified xsi:type="dcterms:W3CDTF">2020-03-30T17:21:00Z</dcterms:modified>
</cp:coreProperties>
</file>